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882" w:rsidRPr="00C01617" w:rsidRDefault="00C01617" w:rsidP="00D80882">
      <w:pPr>
        <w:rPr>
          <w:b/>
          <w:sz w:val="28"/>
          <w:szCs w:val="28"/>
          <w:lang w:val="en-US"/>
        </w:rPr>
      </w:pPr>
      <w:r w:rsidRPr="00C01617">
        <w:rPr>
          <w:b/>
          <w:sz w:val="28"/>
          <w:szCs w:val="28"/>
          <w:lang w:val="en-US"/>
        </w:rPr>
        <w:t>Speak on your TOPIC for 4-5 minutes</w:t>
      </w:r>
    </w:p>
    <w:p w:rsidR="00C01617" w:rsidRDefault="00C01617" w:rsidP="00D80882">
      <w:pPr>
        <w:rPr>
          <w:sz w:val="28"/>
          <w:szCs w:val="28"/>
          <w:lang w:val="en-US"/>
        </w:rPr>
      </w:pPr>
    </w:p>
    <w:p w:rsidR="00C01617" w:rsidRPr="00C01617" w:rsidRDefault="00C01617" w:rsidP="00C01617">
      <w:pPr>
        <w:ind w:left="0" w:firstLine="0"/>
        <w:rPr>
          <w:sz w:val="28"/>
          <w:szCs w:val="28"/>
          <w:lang w:val="en-US"/>
        </w:rPr>
      </w:pPr>
    </w:p>
    <w:p w:rsidR="00D80882" w:rsidRPr="000222F8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About myself (appearance, personality, family, friends, interests, hobbies)</w:t>
      </w:r>
    </w:p>
    <w:p w:rsidR="00D80882" w:rsidRPr="000222F8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 xml:space="preserve">My </w:t>
      </w:r>
      <w:r w:rsidR="000222F8" w:rsidRPr="000222F8">
        <w:rPr>
          <w:rFonts w:ascii="Times New Roman" w:hAnsi="Times New Roman"/>
          <w:sz w:val="32"/>
          <w:szCs w:val="32"/>
          <w:lang w:val="en-US"/>
        </w:rPr>
        <w:t>Family</w:t>
      </w:r>
    </w:p>
    <w:p w:rsidR="00D80882" w:rsidRPr="000222F8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 study (university subjects)</w:t>
      </w:r>
    </w:p>
    <w:p w:rsidR="00D80882" w:rsidRPr="000222F8" w:rsidRDefault="000222F8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</w:t>
      </w:r>
      <w:r w:rsidR="00D80882" w:rsidRPr="000222F8">
        <w:rPr>
          <w:rFonts w:ascii="Times New Roman" w:hAnsi="Times New Roman"/>
          <w:sz w:val="32"/>
          <w:szCs w:val="32"/>
          <w:lang w:val="en-US"/>
        </w:rPr>
        <w:t xml:space="preserve"> home</w:t>
      </w:r>
    </w:p>
    <w:p w:rsidR="00D80882" w:rsidRPr="000222F8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 hometown</w:t>
      </w:r>
    </w:p>
    <w:p w:rsidR="00D80882" w:rsidRPr="000222F8" w:rsidRDefault="000222F8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 Friends</w:t>
      </w:r>
    </w:p>
    <w:p w:rsidR="00D80882" w:rsidRPr="000222F8" w:rsidRDefault="000222F8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 Free Time and Hobbies</w:t>
      </w:r>
    </w:p>
    <w:p w:rsidR="00862C9D" w:rsidRPr="000222F8" w:rsidRDefault="00862C9D">
      <w:pPr>
        <w:rPr>
          <w:sz w:val="32"/>
          <w:szCs w:val="32"/>
          <w:lang w:val="en-US"/>
        </w:rPr>
      </w:pPr>
    </w:p>
    <w:p w:rsidR="00C01617" w:rsidRPr="00DA2E4D" w:rsidRDefault="00C01617" w:rsidP="00C01617">
      <w:pPr>
        <w:shd w:val="clear" w:color="auto" w:fill="FFFFFF"/>
        <w:spacing w:after="0" w:line="240" w:lineRule="auto"/>
        <w:ind w:firstLine="300"/>
        <w:jc w:val="center"/>
        <w:outlineLvl w:val="1"/>
        <w:rPr>
          <w:b/>
          <w:bCs/>
          <w:sz w:val="28"/>
          <w:szCs w:val="28"/>
        </w:rPr>
      </w:pPr>
      <w:r w:rsidRPr="00DA2E4D">
        <w:rPr>
          <w:b/>
          <w:bCs/>
          <w:sz w:val="28"/>
          <w:szCs w:val="28"/>
        </w:rPr>
        <w:t>Требования к содержанию и оформлению реферата</w:t>
      </w:r>
    </w:p>
    <w:p w:rsidR="00C01617" w:rsidRDefault="00C01617" w:rsidP="00C01617">
      <w:pPr>
        <w:shd w:val="clear" w:color="auto" w:fill="FFFFFF"/>
        <w:spacing w:after="0" w:line="240" w:lineRule="auto"/>
        <w:ind w:firstLine="300"/>
        <w:jc w:val="center"/>
        <w:outlineLvl w:val="1"/>
        <w:rPr>
          <w:b/>
          <w:bCs/>
          <w:sz w:val="40"/>
          <w:szCs w:val="40"/>
        </w:rPr>
      </w:pPr>
      <w:r w:rsidRPr="009711F1">
        <w:rPr>
          <w:b/>
          <w:bCs/>
          <w:sz w:val="40"/>
          <w:szCs w:val="40"/>
        </w:rPr>
        <w:t>Структура реферата</w:t>
      </w:r>
    </w:p>
    <w:p w:rsidR="00C01617" w:rsidRPr="009711F1" w:rsidRDefault="00C01617" w:rsidP="00C01617">
      <w:pPr>
        <w:shd w:val="clear" w:color="auto" w:fill="FFFFFF"/>
        <w:spacing w:after="0" w:line="240" w:lineRule="auto"/>
        <w:ind w:firstLine="300"/>
        <w:jc w:val="center"/>
        <w:outlineLvl w:val="1"/>
        <w:rPr>
          <w:b/>
          <w:bCs/>
          <w:sz w:val="40"/>
          <w:szCs w:val="40"/>
        </w:rPr>
      </w:pPr>
    </w:p>
    <w:p w:rsidR="00C01617" w:rsidRPr="00DA2E4D" w:rsidRDefault="00C01617" w:rsidP="00C01617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 w:rsidRPr="00DA2E4D">
        <w:rPr>
          <w:sz w:val="28"/>
          <w:szCs w:val="28"/>
        </w:rPr>
        <w:t>1. Титульный лист</w:t>
      </w:r>
    </w:p>
    <w:p w:rsidR="00C01617" w:rsidRPr="00DA2E4D" w:rsidRDefault="00C01617" w:rsidP="00C01617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>
        <w:rPr>
          <w:sz w:val="28"/>
          <w:szCs w:val="28"/>
        </w:rPr>
        <w:t xml:space="preserve">2. Введение </w:t>
      </w:r>
      <w:r>
        <w:rPr>
          <w:sz w:val="28"/>
          <w:szCs w:val="28"/>
          <w:lang w:val="kk-KZ"/>
        </w:rPr>
        <w:t>(</w:t>
      </w:r>
      <w:r>
        <w:rPr>
          <w:sz w:val="28"/>
          <w:szCs w:val="28"/>
          <w:lang w:val="en-US"/>
        </w:rPr>
        <w:t>Introduction</w:t>
      </w:r>
      <w:r w:rsidRPr="00DA2E4D">
        <w:rPr>
          <w:sz w:val="28"/>
          <w:szCs w:val="28"/>
        </w:rPr>
        <w:t>)</w:t>
      </w:r>
    </w:p>
    <w:p w:rsidR="00C01617" w:rsidRPr="00D4407C" w:rsidRDefault="00C01617" w:rsidP="00C01617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>
        <w:rPr>
          <w:sz w:val="28"/>
          <w:szCs w:val="28"/>
        </w:rPr>
        <w:t>3. Основная часть (6-10 слайдов мультимедийной презентации)</w:t>
      </w:r>
    </w:p>
    <w:p w:rsidR="00C01617" w:rsidRPr="00DA2E4D" w:rsidRDefault="00C01617" w:rsidP="00C01617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>
        <w:rPr>
          <w:sz w:val="28"/>
          <w:szCs w:val="28"/>
        </w:rPr>
        <w:t>4.</w:t>
      </w:r>
      <w:r w:rsidRPr="00D4407C">
        <w:rPr>
          <w:sz w:val="28"/>
          <w:szCs w:val="28"/>
        </w:rPr>
        <w:t> </w:t>
      </w:r>
      <w:r>
        <w:rPr>
          <w:sz w:val="28"/>
          <w:szCs w:val="28"/>
        </w:rPr>
        <w:t xml:space="preserve">Список </w:t>
      </w:r>
      <w:proofErr w:type="gramStart"/>
      <w:r>
        <w:rPr>
          <w:sz w:val="28"/>
          <w:szCs w:val="28"/>
        </w:rPr>
        <w:t xml:space="preserve">литературы  </w:t>
      </w:r>
      <w:r w:rsidRPr="007669B0">
        <w:rPr>
          <w:sz w:val="28"/>
          <w:szCs w:val="28"/>
        </w:rPr>
        <w:t>(</w:t>
      </w:r>
      <w:proofErr w:type="gramEnd"/>
      <w:r>
        <w:rPr>
          <w:sz w:val="28"/>
          <w:szCs w:val="28"/>
          <w:lang w:val="en-US"/>
        </w:rPr>
        <w:t>Bibliography</w:t>
      </w:r>
      <w:r w:rsidRPr="007669B0">
        <w:rPr>
          <w:sz w:val="28"/>
          <w:szCs w:val="28"/>
        </w:rPr>
        <w:t>)</w:t>
      </w:r>
    </w:p>
    <w:p w:rsidR="00C01617" w:rsidRPr="00D4407C" w:rsidRDefault="00C01617" w:rsidP="00C01617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666666"/>
          <w:sz w:val="28"/>
          <w:szCs w:val="28"/>
        </w:rPr>
      </w:pPr>
      <w:r w:rsidRPr="00D4407C">
        <w:rPr>
          <w:b/>
          <w:bCs/>
          <w:color w:val="003300"/>
          <w:sz w:val="28"/>
          <w:szCs w:val="28"/>
        </w:rPr>
        <w:t>Основная часть</w:t>
      </w:r>
    </w:p>
    <w:p w:rsidR="00C01617" w:rsidRDefault="00C01617" w:rsidP="00C01617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 w:rsidRPr="00D4407C">
        <w:rPr>
          <w:sz w:val="28"/>
          <w:szCs w:val="28"/>
        </w:rPr>
        <w:t xml:space="preserve">За введением следует основная часть, в которой следует </w:t>
      </w:r>
      <w:r>
        <w:rPr>
          <w:sz w:val="28"/>
          <w:szCs w:val="28"/>
        </w:rPr>
        <w:t>представить слайды мультимедийной презентации (от 6 до 10 слайдов).</w:t>
      </w:r>
    </w:p>
    <w:p w:rsidR="00C01617" w:rsidRPr="00C01617" w:rsidRDefault="00C01617" w:rsidP="00C01617">
      <w:pPr>
        <w:shd w:val="clear" w:color="auto" w:fill="FFFFFF"/>
        <w:spacing w:after="0" w:line="240" w:lineRule="auto"/>
        <w:ind w:firstLine="300"/>
        <w:outlineLvl w:val="2"/>
        <w:rPr>
          <w:b/>
          <w:bCs/>
          <w:color w:val="666666"/>
          <w:sz w:val="28"/>
          <w:szCs w:val="28"/>
          <w:lang w:val="en-US"/>
        </w:rPr>
      </w:pPr>
      <w:r w:rsidRPr="00D4407C">
        <w:rPr>
          <w:b/>
          <w:bCs/>
          <w:color w:val="003300"/>
          <w:sz w:val="28"/>
          <w:szCs w:val="28"/>
        </w:rPr>
        <w:t>Список источников литературы</w:t>
      </w:r>
      <w:r>
        <w:rPr>
          <w:b/>
          <w:bCs/>
          <w:color w:val="003300"/>
          <w:sz w:val="28"/>
          <w:szCs w:val="28"/>
        </w:rPr>
        <w:t xml:space="preserve"> (библиография)</w:t>
      </w:r>
      <w:r>
        <w:rPr>
          <w:b/>
          <w:bCs/>
          <w:color w:val="003300"/>
          <w:sz w:val="28"/>
          <w:szCs w:val="28"/>
          <w:lang w:val="en-US"/>
        </w:rPr>
        <w:t xml:space="preserve"> </w:t>
      </w:r>
      <w:bookmarkStart w:id="0" w:name="_GoBack"/>
      <w:bookmarkEnd w:id="0"/>
    </w:p>
    <w:p w:rsidR="00C01617" w:rsidRPr="00EE788B" w:rsidRDefault="00C01617" w:rsidP="00C01617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 w:rsidRPr="009711F1">
        <w:rPr>
          <w:b/>
          <w:sz w:val="28"/>
          <w:szCs w:val="28"/>
        </w:rPr>
        <w:t>Библиография должна включать не менее пяти изданий</w:t>
      </w:r>
      <w:r>
        <w:rPr>
          <w:sz w:val="28"/>
          <w:szCs w:val="28"/>
        </w:rPr>
        <w:t xml:space="preserve"> в алфавитном порядке. </w:t>
      </w:r>
    </w:p>
    <w:p w:rsidR="00C01617" w:rsidRDefault="00C01617" w:rsidP="00C01617">
      <w:pPr>
        <w:shd w:val="clear" w:color="auto" w:fill="FFFFFF"/>
        <w:spacing w:after="0" w:line="315" w:lineRule="atLeast"/>
        <w:ind w:firstLine="300"/>
        <w:jc w:val="center"/>
        <w:rPr>
          <w:sz w:val="28"/>
          <w:szCs w:val="28"/>
        </w:rPr>
      </w:pPr>
    </w:p>
    <w:p w:rsidR="00C01617" w:rsidRPr="009711F1" w:rsidRDefault="00C01617" w:rsidP="00C01617">
      <w:pPr>
        <w:shd w:val="clear" w:color="auto" w:fill="FFFFFF"/>
        <w:spacing w:after="0" w:line="315" w:lineRule="atLeast"/>
        <w:ind w:firstLine="300"/>
        <w:jc w:val="center"/>
        <w:rPr>
          <w:b/>
          <w:sz w:val="28"/>
          <w:szCs w:val="28"/>
        </w:rPr>
      </w:pPr>
      <w:r w:rsidRPr="009711F1">
        <w:rPr>
          <w:b/>
          <w:sz w:val="28"/>
          <w:szCs w:val="28"/>
        </w:rPr>
        <w:t>Параметры форматирования</w:t>
      </w:r>
    </w:p>
    <w:p w:rsidR="00C01617" w:rsidRDefault="00C01617" w:rsidP="00C01617">
      <w:pPr>
        <w:shd w:val="clear" w:color="auto" w:fill="FFFFFF"/>
        <w:spacing w:after="0" w:line="315" w:lineRule="atLeast"/>
        <w:ind w:firstLine="300"/>
        <w:jc w:val="center"/>
        <w:rPr>
          <w:sz w:val="28"/>
          <w:szCs w:val="28"/>
        </w:rPr>
      </w:pPr>
    </w:p>
    <w:p w:rsidR="00C01617" w:rsidRPr="00C01617" w:rsidRDefault="00C01617" w:rsidP="00C01617">
      <w:pPr>
        <w:shd w:val="clear" w:color="auto" w:fill="FFFFFF"/>
        <w:spacing w:after="0" w:line="315" w:lineRule="atLeast"/>
        <w:ind w:firstLine="300"/>
        <w:rPr>
          <w:b/>
          <w:sz w:val="28"/>
          <w:szCs w:val="28"/>
        </w:rPr>
      </w:pPr>
      <w:r>
        <w:rPr>
          <w:sz w:val="28"/>
          <w:szCs w:val="28"/>
        </w:rPr>
        <w:t xml:space="preserve">Текстовая часть реферата должна быть набрана </w:t>
      </w:r>
      <w:r w:rsidRPr="00C01617">
        <w:rPr>
          <w:b/>
          <w:sz w:val="28"/>
          <w:szCs w:val="28"/>
        </w:rPr>
        <w:t xml:space="preserve">шрифтом </w:t>
      </w:r>
      <w:r w:rsidRPr="00C01617">
        <w:rPr>
          <w:b/>
          <w:sz w:val="28"/>
          <w:szCs w:val="28"/>
          <w:lang w:val="en-US"/>
        </w:rPr>
        <w:t>Times</w:t>
      </w:r>
      <w:r w:rsidRPr="00C01617">
        <w:rPr>
          <w:b/>
          <w:sz w:val="28"/>
          <w:szCs w:val="28"/>
        </w:rPr>
        <w:t xml:space="preserve"> </w:t>
      </w:r>
      <w:r w:rsidRPr="00C01617">
        <w:rPr>
          <w:b/>
          <w:sz w:val="28"/>
          <w:szCs w:val="28"/>
          <w:lang w:val="en-US"/>
        </w:rPr>
        <w:t>New</w:t>
      </w:r>
      <w:r w:rsidRPr="00C01617">
        <w:rPr>
          <w:b/>
          <w:sz w:val="28"/>
          <w:szCs w:val="28"/>
        </w:rPr>
        <w:t xml:space="preserve"> </w:t>
      </w:r>
      <w:r w:rsidRPr="00C01617">
        <w:rPr>
          <w:b/>
          <w:sz w:val="28"/>
          <w:szCs w:val="28"/>
          <w:lang w:val="en-US"/>
        </w:rPr>
        <w:t>Roman</w:t>
      </w:r>
      <w:r w:rsidRPr="00C01617">
        <w:rPr>
          <w:b/>
          <w:sz w:val="28"/>
          <w:szCs w:val="28"/>
        </w:rPr>
        <w:t xml:space="preserve"> (14 пт.), полуторным междустрочным интервалом, выравнивание по ширине, отступ абзаца-1,5 см., параметры полей – нижнее и верхнее 20 мм, левое – 30 мм, а правое – 10 мм.</w:t>
      </w:r>
    </w:p>
    <w:p w:rsidR="00C01617" w:rsidRPr="00C01617" w:rsidRDefault="00C01617" w:rsidP="00C01617">
      <w:pPr>
        <w:shd w:val="clear" w:color="auto" w:fill="FFFFFF"/>
        <w:spacing w:after="0" w:line="315" w:lineRule="atLeast"/>
        <w:ind w:firstLine="300"/>
        <w:rPr>
          <w:b/>
          <w:sz w:val="32"/>
          <w:szCs w:val="32"/>
          <w:u w:val="single"/>
        </w:rPr>
      </w:pPr>
      <w:r>
        <w:rPr>
          <w:sz w:val="28"/>
          <w:szCs w:val="28"/>
        </w:rPr>
        <w:t xml:space="preserve">Слайды в </w:t>
      </w:r>
      <w:r>
        <w:rPr>
          <w:sz w:val="28"/>
          <w:szCs w:val="28"/>
          <w:lang w:val="en-US"/>
        </w:rPr>
        <w:t>Power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Point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могут содержать рисунки, фотографии, таблицы, диаграммы, анимацию, видео и звук, но </w:t>
      </w:r>
      <w:r w:rsidRPr="00C01617">
        <w:rPr>
          <w:b/>
          <w:sz w:val="32"/>
          <w:szCs w:val="32"/>
          <w:u w:val="single"/>
        </w:rPr>
        <w:t xml:space="preserve">включать текстовые фрагменты в виде полных предложений нельзя. </w:t>
      </w:r>
    </w:p>
    <w:p w:rsidR="000222F8" w:rsidRPr="00C01617" w:rsidRDefault="000222F8">
      <w:pPr>
        <w:rPr>
          <w:b/>
          <w:sz w:val="32"/>
          <w:szCs w:val="32"/>
          <w:u w:val="single"/>
        </w:rPr>
      </w:pPr>
    </w:p>
    <w:sectPr w:rsidR="000222F8" w:rsidRPr="00C01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657"/>
    <w:rsid w:val="000222F8"/>
    <w:rsid w:val="00862C9D"/>
    <w:rsid w:val="00C01617"/>
    <w:rsid w:val="00CD1657"/>
    <w:rsid w:val="00D8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64083"/>
  <w15:docId w15:val="{B284E93F-642F-4841-A98F-6A8A431F4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882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882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  <w:style w:type="paragraph" w:styleId="a4">
    <w:name w:val="Normal (Web)"/>
    <w:basedOn w:val="a"/>
    <w:uiPriority w:val="99"/>
    <w:unhideWhenUsed/>
    <w:rsid w:val="000222F8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1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Yelena Popkova</cp:lastModifiedBy>
  <cp:revision>2</cp:revision>
  <dcterms:created xsi:type="dcterms:W3CDTF">2020-12-08T03:11:00Z</dcterms:created>
  <dcterms:modified xsi:type="dcterms:W3CDTF">2020-12-08T03:11:00Z</dcterms:modified>
</cp:coreProperties>
</file>